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DF44" w14:textId="654D57A4" w:rsidR="00255601" w:rsidRDefault="00B67BEF" w:rsidP="00E4759F">
      <w:pPr>
        <w:spacing w:after="120" w:line="360" w:lineRule="auto"/>
        <w:ind w:left="-1080"/>
        <w:rPr>
          <w:noProof/>
        </w:rPr>
      </w:pPr>
      <w:r w:rsidRPr="00942713">
        <w:rPr>
          <w:noProof/>
        </w:rPr>
        <w:drawing>
          <wp:inline distT="0" distB="0" distL="0" distR="0" wp14:anchorId="1716E856" wp14:editId="4218ED47">
            <wp:extent cx="4124325" cy="1095375"/>
            <wp:effectExtent l="0" t="0" r="0" b="0"/>
            <wp:docPr id="5" name="Obraz 1" descr="Logo RPCS dane adre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RPCS dane adreso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6CD3" w14:textId="412AE859" w:rsidR="006D0735" w:rsidRPr="00F3247A" w:rsidRDefault="00A6122F" w:rsidP="00F3247A">
      <w:pPr>
        <w:pStyle w:val="Nagwek1"/>
      </w:pPr>
      <w:r w:rsidRPr="00F3247A">
        <w:t>FORMULARZ TEMATYCZN</w:t>
      </w:r>
      <w:r w:rsidR="006D0735" w:rsidRPr="00F3247A">
        <w:t xml:space="preserve">Y </w:t>
      </w:r>
    </w:p>
    <w:p w14:paraId="3AB197F7" w14:textId="63A1D50D" w:rsidR="005809D6" w:rsidRPr="007074FC" w:rsidRDefault="005809D6" w:rsidP="007074FC">
      <w:pPr>
        <w:tabs>
          <w:tab w:val="left" w:pos="1920"/>
        </w:tabs>
        <w:spacing w:after="240" w:line="360" w:lineRule="auto"/>
        <w:rPr>
          <w:rFonts w:ascii="Arial" w:hAnsi="Arial" w:cs="Arial"/>
          <w:b/>
          <w:color w:val="000000"/>
        </w:rPr>
      </w:pPr>
      <w:r w:rsidRPr="007074FC">
        <w:rPr>
          <w:rFonts w:ascii="Arial" w:hAnsi="Arial" w:cs="Arial"/>
          <w:b/>
          <w:color w:val="000000"/>
        </w:rPr>
        <w:t>Opracowywanie diagnozy potrzeb szkoleniowych członków zespołów interdyscyplinarnych oraz grup diagnostyczno-pomocowych w zakresie przeciwdziałania przemocy domowej</w:t>
      </w:r>
      <w:r w:rsidR="00931B10" w:rsidRPr="007074FC">
        <w:rPr>
          <w:rFonts w:ascii="Arial" w:hAnsi="Arial" w:cs="Arial"/>
          <w:b/>
          <w:color w:val="000000"/>
        </w:rPr>
        <w:t xml:space="preserve"> w roku 202</w:t>
      </w:r>
      <w:r w:rsidR="00863F9F" w:rsidRPr="007074FC">
        <w:rPr>
          <w:rFonts w:ascii="Arial" w:hAnsi="Arial" w:cs="Arial"/>
          <w:b/>
          <w:color w:val="000000"/>
        </w:rPr>
        <w:t>5</w:t>
      </w:r>
    </w:p>
    <w:p w14:paraId="3A9FF140" w14:textId="5983655D" w:rsidR="00255601" w:rsidRPr="007074FC" w:rsidRDefault="006D0735" w:rsidP="007074FC">
      <w:pPr>
        <w:tabs>
          <w:tab w:val="left" w:pos="1920"/>
        </w:tabs>
        <w:spacing w:line="360" w:lineRule="auto"/>
        <w:rPr>
          <w:rFonts w:ascii="Arial" w:hAnsi="Arial" w:cs="Arial"/>
          <w:b/>
        </w:rPr>
      </w:pPr>
      <w:r w:rsidRPr="007074FC">
        <w:rPr>
          <w:rFonts w:ascii="Arial" w:hAnsi="Arial" w:cs="Arial"/>
          <w:b/>
        </w:rPr>
        <w:t>Formularz proszę wypełnić w wersji komputerowej lub drukowanymi literami,</w:t>
      </w:r>
      <w:r w:rsidR="00F94E74">
        <w:rPr>
          <w:rFonts w:ascii="Arial" w:hAnsi="Arial" w:cs="Arial"/>
          <w:b/>
        </w:rPr>
        <w:t xml:space="preserve"> </w:t>
      </w:r>
      <w:r w:rsidRPr="007074FC">
        <w:rPr>
          <w:rFonts w:ascii="Arial" w:hAnsi="Arial" w:cs="Arial"/>
          <w:b/>
        </w:rPr>
        <w:t xml:space="preserve">następnie zeskanować i przesłać </w:t>
      </w:r>
      <w:r w:rsidR="00A6122F" w:rsidRPr="007074FC">
        <w:rPr>
          <w:rFonts w:ascii="Arial" w:hAnsi="Arial" w:cs="Arial"/>
          <w:b/>
        </w:rPr>
        <w:t>na adres e – mail:</w:t>
      </w:r>
      <w:r w:rsidR="00F94E74">
        <w:rPr>
          <w:rFonts w:ascii="Arial" w:hAnsi="Arial" w:cs="Arial"/>
          <w:b/>
        </w:rPr>
        <w:t xml:space="preserve"> </w:t>
      </w:r>
      <w:r w:rsidR="00A6122F" w:rsidRPr="007074FC">
        <w:rPr>
          <w:rFonts w:ascii="Arial" w:hAnsi="Arial" w:cs="Arial"/>
          <w:b/>
          <w:color w:val="FF0000"/>
        </w:rPr>
        <w:t>rekrutacjadamian@rcpslodz.pl</w:t>
      </w:r>
    </w:p>
    <w:p w14:paraId="24F6FE17" w14:textId="77777777" w:rsidR="009F4CAB" w:rsidRPr="007074FC" w:rsidRDefault="009F4CAB" w:rsidP="00255601">
      <w:pPr>
        <w:jc w:val="center"/>
        <w:rPr>
          <w:rFonts w:ascii="Arial" w:hAnsi="Arial" w:cs="Arial"/>
          <w:b/>
          <w:bCs/>
        </w:rPr>
      </w:pP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Lista tematów szkoleń"/>
        <w:tblDescription w:val="W tabeli wypisane są szkolenia zaplanowane przez RCPS na rok 2025 oraz możliwosć wpisania Panstwa propozycji szkoleń, które RCPS może zrealizować."/>
      </w:tblPr>
      <w:tblGrid>
        <w:gridCol w:w="599"/>
        <w:gridCol w:w="2181"/>
        <w:gridCol w:w="2765"/>
        <w:gridCol w:w="3872"/>
      </w:tblGrid>
      <w:tr w:rsidR="00255601" w:rsidRPr="007074FC" w14:paraId="3B8207EF" w14:textId="77777777" w:rsidTr="0039704E">
        <w:trPr>
          <w:trHeight w:val="473"/>
          <w:jc w:val="center"/>
        </w:trPr>
        <w:tc>
          <w:tcPr>
            <w:tcW w:w="5000" w:type="pct"/>
            <w:gridSpan w:val="4"/>
            <w:shd w:val="clear" w:color="auto" w:fill="DDDDDD"/>
            <w:vAlign w:val="center"/>
          </w:tcPr>
          <w:p w14:paraId="327E8A07" w14:textId="77777777" w:rsidR="00255601" w:rsidRPr="007074FC" w:rsidRDefault="00A6122F" w:rsidP="009D5A0F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  <w:r w:rsidRPr="007074FC">
              <w:rPr>
                <w:rFonts w:ascii="Arial" w:hAnsi="Arial" w:cs="Arial"/>
              </w:rPr>
              <w:t xml:space="preserve">Lista tematów </w:t>
            </w:r>
          </w:p>
        </w:tc>
      </w:tr>
      <w:tr w:rsidR="00A24D23" w:rsidRPr="007074FC" w14:paraId="4C57887E" w14:textId="77777777" w:rsidTr="0039704E">
        <w:trPr>
          <w:trHeight w:val="1114"/>
          <w:jc w:val="center"/>
        </w:trPr>
        <w:tc>
          <w:tcPr>
            <w:tcW w:w="1476" w:type="pct"/>
            <w:gridSpan w:val="2"/>
          </w:tcPr>
          <w:p w14:paraId="06772A0E" w14:textId="0D2D4185" w:rsidR="00A24D23" w:rsidRPr="007074FC" w:rsidRDefault="00A24D23" w:rsidP="00A24D23">
            <w:pPr>
              <w:tabs>
                <w:tab w:val="left" w:pos="432"/>
              </w:tabs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Powiat</w:t>
            </w:r>
            <w:r w:rsidR="00863F9F" w:rsidRPr="007074FC">
              <w:rPr>
                <w:rFonts w:ascii="Arial" w:hAnsi="Arial" w:cs="Arial"/>
                <w:b/>
              </w:rPr>
              <w:t xml:space="preserve"> (</w:t>
            </w:r>
            <w:r w:rsidR="0039704E">
              <w:rPr>
                <w:rFonts w:ascii="Arial" w:hAnsi="Arial" w:cs="Arial"/>
                <w:b/>
              </w:rPr>
              <w:t xml:space="preserve">wpisz </w:t>
            </w:r>
            <w:r w:rsidR="00863F9F" w:rsidRPr="007074FC">
              <w:rPr>
                <w:rFonts w:ascii="Arial" w:hAnsi="Arial" w:cs="Arial"/>
                <w:b/>
              </w:rPr>
              <w:t>nazw</w:t>
            </w:r>
            <w:r w:rsidR="0039704E">
              <w:rPr>
                <w:rFonts w:ascii="Arial" w:hAnsi="Arial" w:cs="Arial"/>
                <w:b/>
              </w:rPr>
              <w:t>ę</w:t>
            </w:r>
            <w:r w:rsidR="00863F9F" w:rsidRPr="007074FC">
              <w:rPr>
                <w:rFonts w:ascii="Arial" w:hAnsi="Arial" w:cs="Arial"/>
                <w:b/>
              </w:rPr>
              <w:t>)</w:t>
            </w:r>
            <w:r w:rsidRPr="007074F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68" w:type="pct"/>
          </w:tcPr>
          <w:p w14:paraId="2495007A" w14:textId="23E27CE7" w:rsidR="00A24D23" w:rsidRPr="007074FC" w:rsidRDefault="00A24D23" w:rsidP="00A24D23">
            <w:pPr>
              <w:tabs>
                <w:tab w:val="left" w:pos="432"/>
              </w:tabs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Gmina</w:t>
            </w:r>
            <w:r w:rsidR="00863F9F" w:rsidRPr="007074FC">
              <w:rPr>
                <w:rFonts w:ascii="Arial" w:hAnsi="Arial" w:cs="Arial"/>
                <w:b/>
              </w:rPr>
              <w:t xml:space="preserve"> (</w:t>
            </w:r>
            <w:r w:rsidR="0039704E">
              <w:rPr>
                <w:rFonts w:ascii="Arial" w:hAnsi="Arial" w:cs="Arial"/>
                <w:b/>
              </w:rPr>
              <w:t xml:space="preserve">wpisz </w:t>
            </w:r>
            <w:r w:rsidR="00863F9F" w:rsidRPr="007074FC">
              <w:rPr>
                <w:rFonts w:ascii="Arial" w:hAnsi="Arial" w:cs="Arial"/>
                <w:b/>
              </w:rPr>
              <w:t>nazw</w:t>
            </w:r>
            <w:r w:rsidR="0039704E">
              <w:rPr>
                <w:rFonts w:ascii="Arial" w:hAnsi="Arial" w:cs="Arial"/>
                <w:b/>
              </w:rPr>
              <w:t>ę</w:t>
            </w:r>
            <w:r w:rsidR="00863F9F" w:rsidRPr="007074FC">
              <w:rPr>
                <w:rFonts w:ascii="Arial" w:hAnsi="Arial" w:cs="Arial"/>
                <w:b/>
              </w:rPr>
              <w:t>)</w:t>
            </w:r>
            <w:r w:rsidRPr="007074F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56" w:type="pct"/>
          </w:tcPr>
          <w:p w14:paraId="0340144D" w14:textId="1E142A24" w:rsidR="0039704E" w:rsidRPr="007074FC" w:rsidRDefault="00A24D23">
            <w:pPr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Dane kontaktowe</w:t>
            </w:r>
            <w:r w:rsidR="00863F9F" w:rsidRPr="007074FC">
              <w:rPr>
                <w:rFonts w:ascii="Arial" w:hAnsi="Arial" w:cs="Arial"/>
                <w:b/>
              </w:rPr>
              <w:t xml:space="preserve"> (</w:t>
            </w:r>
            <w:r w:rsidR="0039704E">
              <w:rPr>
                <w:rFonts w:ascii="Arial" w:hAnsi="Arial" w:cs="Arial"/>
                <w:b/>
              </w:rPr>
              <w:t xml:space="preserve"> </w:t>
            </w:r>
            <w:r w:rsidR="00863F9F" w:rsidRPr="007074FC">
              <w:rPr>
                <w:rFonts w:ascii="Arial" w:hAnsi="Arial" w:cs="Arial"/>
                <w:b/>
              </w:rPr>
              <w:t xml:space="preserve">adres </w:t>
            </w:r>
            <w:r w:rsidR="00A37F99" w:rsidRPr="007074FC">
              <w:rPr>
                <w:rFonts w:ascii="Arial" w:hAnsi="Arial" w:cs="Arial"/>
                <w:b/>
              </w:rPr>
              <w:t>ośrodka</w:t>
            </w:r>
            <w:r w:rsidR="00863F9F" w:rsidRPr="007074FC">
              <w:rPr>
                <w:rFonts w:ascii="Arial" w:hAnsi="Arial" w:cs="Arial"/>
                <w:b/>
              </w:rPr>
              <w:t>)</w:t>
            </w:r>
            <w:r w:rsidR="0039704E">
              <w:rPr>
                <w:rFonts w:ascii="Arial" w:hAnsi="Arial" w:cs="Arial"/>
                <w:b/>
              </w:rPr>
              <w:t>:</w:t>
            </w:r>
          </w:p>
        </w:tc>
      </w:tr>
      <w:tr w:rsidR="00B0061C" w:rsidRPr="007074FC" w14:paraId="32C30FE5" w14:textId="77777777" w:rsidTr="0039704E">
        <w:trPr>
          <w:trHeight w:val="360"/>
          <w:jc w:val="center"/>
        </w:trPr>
        <w:tc>
          <w:tcPr>
            <w:tcW w:w="5000" w:type="pct"/>
            <w:gridSpan w:val="4"/>
            <w:vAlign w:val="center"/>
          </w:tcPr>
          <w:p w14:paraId="551C1E4B" w14:textId="77777777" w:rsidR="00B0061C" w:rsidRPr="007074FC" w:rsidRDefault="00AD745E" w:rsidP="007074FC">
            <w:pPr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Szkolenia z</w:t>
            </w:r>
            <w:r w:rsidR="005809D6" w:rsidRPr="007074FC">
              <w:rPr>
                <w:rFonts w:ascii="Arial" w:hAnsi="Arial" w:cs="Arial"/>
                <w:b/>
              </w:rPr>
              <w:t xml:space="preserve">aplanowane przez </w:t>
            </w:r>
            <w:r w:rsidR="00B0061C" w:rsidRPr="007074FC">
              <w:rPr>
                <w:rFonts w:ascii="Arial" w:hAnsi="Arial" w:cs="Arial"/>
                <w:b/>
              </w:rPr>
              <w:t>RCPS</w:t>
            </w:r>
            <w:r w:rsidR="00711C03" w:rsidRPr="007074FC">
              <w:rPr>
                <w:rFonts w:ascii="Arial" w:hAnsi="Arial" w:cs="Arial"/>
                <w:b/>
              </w:rPr>
              <w:t xml:space="preserve"> na rok 2025</w:t>
            </w:r>
          </w:p>
        </w:tc>
      </w:tr>
      <w:tr w:rsidR="005809D6" w:rsidRPr="007074FC" w14:paraId="06A9FFEE" w14:textId="77777777" w:rsidTr="0039704E">
        <w:trPr>
          <w:trHeight w:val="360"/>
          <w:jc w:val="center"/>
        </w:trPr>
        <w:tc>
          <w:tcPr>
            <w:tcW w:w="318" w:type="pct"/>
            <w:vAlign w:val="center"/>
          </w:tcPr>
          <w:p w14:paraId="00458635" w14:textId="77777777" w:rsidR="005809D6" w:rsidRPr="007074FC" w:rsidRDefault="005809D6" w:rsidP="008D547D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82" w:type="pct"/>
            <w:gridSpan w:val="3"/>
          </w:tcPr>
          <w:p w14:paraId="063A53B5" w14:textId="77777777" w:rsidR="00743750" w:rsidRPr="007074FC" w:rsidRDefault="00AD745E" w:rsidP="00702619">
            <w:pPr>
              <w:spacing w:line="360" w:lineRule="auto"/>
              <w:rPr>
                <w:rFonts w:ascii="Arial" w:eastAsia="Calibri" w:hAnsi="Arial" w:cs="Arial"/>
                <w:bCs/>
                <w:lang w:eastAsia="en-US"/>
              </w:rPr>
            </w:pPr>
            <w:r w:rsidRPr="007074FC">
              <w:rPr>
                <w:rFonts w:ascii="Arial" w:eastAsia="Calibri" w:hAnsi="Arial" w:cs="Arial"/>
                <w:bCs/>
                <w:lang w:eastAsia="en-US"/>
              </w:rPr>
              <w:t>O</w:t>
            </w:r>
            <w:r w:rsidR="00743750" w:rsidRPr="007074FC">
              <w:rPr>
                <w:rFonts w:ascii="Arial" w:eastAsia="Calibri" w:hAnsi="Arial" w:cs="Arial"/>
                <w:bCs/>
                <w:lang w:eastAsia="en-US"/>
              </w:rPr>
              <w:t>bowiązkowe szkolenia dla członków zespołu interdyscyplinarnego oraz grup diagnostyczno</w:t>
            </w:r>
            <w:r w:rsidR="00702619" w:rsidRPr="007074FC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743750" w:rsidRPr="007074FC">
              <w:rPr>
                <w:rFonts w:ascii="Arial" w:eastAsia="Calibri" w:hAnsi="Arial" w:cs="Arial"/>
                <w:bCs/>
                <w:lang w:eastAsia="en-US"/>
              </w:rPr>
              <w:t>pomocowych</w:t>
            </w:r>
            <w:r w:rsidR="0064420E" w:rsidRPr="007074FC">
              <w:rPr>
                <w:rFonts w:ascii="Arial" w:eastAsia="Calibri" w:hAnsi="Arial" w:cs="Arial"/>
                <w:bCs/>
                <w:lang w:eastAsia="en-US"/>
              </w:rPr>
              <w:t xml:space="preserve"> (on</w:t>
            </w:r>
            <w:r w:rsidRPr="007074FC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="0064420E" w:rsidRPr="007074FC">
              <w:rPr>
                <w:rFonts w:ascii="Arial" w:eastAsia="Calibri" w:hAnsi="Arial" w:cs="Arial"/>
                <w:bCs/>
                <w:lang w:eastAsia="en-US"/>
              </w:rPr>
              <w:t xml:space="preserve">- </w:t>
            </w:r>
            <w:proofErr w:type="spellStart"/>
            <w:r w:rsidR="0064420E" w:rsidRPr="007074FC">
              <w:rPr>
                <w:rFonts w:ascii="Arial" w:eastAsia="Calibri" w:hAnsi="Arial" w:cs="Arial"/>
                <w:bCs/>
                <w:lang w:eastAsia="en-US"/>
              </w:rPr>
              <w:t>line</w:t>
            </w:r>
            <w:proofErr w:type="spellEnd"/>
            <w:r w:rsidR="0064420E" w:rsidRPr="007074FC">
              <w:rPr>
                <w:rFonts w:ascii="Arial" w:eastAsia="Calibri" w:hAnsi="Arial" w:cs="Arial"/>
                <w:bCs/>
                <w:lang w:eastAsia="en-US"/>
              </w:rPr>
              <w:t>)</w:t>
            </w:r>
          </w:p>
        </w:tc>
      </w:tr>
      <w:tr w:rsidR="00863F9F" w:rsidRPr="007074FC" w14:paraId="60683D4A" w14:textId="77777777" w:rsidTr="0039704E">
        <w:trPr>
          <w:trHeight w:val="360"/>
          <w:jc w:val="center"/>
        </w:trPr>
        <w:tc>
          <w:tcPr>
            <w:tcW w:w="318" w:type="pct"/>
            <w:vAlign w:val="center"/>
          </w:tcPr>
          <w:p w14:paraId="42CBFFA6" w14:textId="77777777" w:rsidR="00863F9F" w:rsidRPr="007074FC" w:rsidRDefault="00863F9F" w:rsidP="008D547D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82" w:type="pct"/>
            <w:gridSpan w:val="3"/>
          </w:tcPr>
          <w:p w14:paraId="271B6115" w14:textId="77777777" w:rsidR="00863F9F" w:rsidRPr="007074FC" w:rsidRDefault="00863F9F" w:rsidP="00702619">
            <w:pPr>
              <w:spacing w:line="360" w:lineRule="auto"/>
              <w:rPr>
                <w:rFonts w:ascii="Arial" w:hAnsi="Arial" w:cs="Arial"/>
                <w:bCs/>
              </w:rPr>
            </w:pPr>
            <w:r w:rsidRPr="007074FC">
              <w:rPr>
                <w:rFonts w:ascii="Arial" w:hAnsi="Arial" w:cs="Arial"/>
                <w:bCs/>
              </w:rPr>
              <w:t xml:space="preserve">Dialog </w:t>
            </w:r>
            <w:r w:rsidR="0064420E" w:rsidRPr="007074FC">
              <w:rPr>
                <w:rFonts w:ascii="Arial" w:hAnsi="Arial" w:cs="Arial"/>
                <w:bCs/>
              </w:rPr>
              <w:t xml:space="preserve">motywujący jako skuteczna metoda do zmiany </w:t>
            </w:r>
            <w:proofErr w:type="spellStart"/>
            <w:r w:rsidR="0064420E" w:rsidRPr="007074FC">
              <w:rPr>
                <w:rFonts w:ascii="Arial" w:hAnsi="Arial" w:cs="Arial"/>
                <w:bCs/>
              </w:rPr>
              <w:t>zachowań</w:t>
            </w:r>
            <w:proofErr w:type="spellEnd"/>
            <w:r w:rsidR="0064420E" w:rsidRPr="007074FC">
              <w:rPr>
                <w:rFonts w:ascii="Arial" w:hAnsi="Arial" w:cs="Arial"/>
                <w:bCs/>
              </w:rPr>
              <w:t xml:space="preserve"> osób doświadczających przemocy domowej (stacjonarne) </w:t>
            </w:r>
          </w:p>
        </w:tc>
      </w:tr>
      <w:tr w:rsidR="00863F9F" w:rsidRPr="007074FC" w14:paraId="42A39C2D" w14:textId="77777777" w:rsidTr="0039704E">
        <w:trPr>
          <w:trHeight w:val="360"/>
          <w:jc w:val="center"/>
        </w:trPr>
        <w:tc>
          <w:tcPr>
            <w:tcW w:w="318" w:type="pct"/>
            <w:vAlign w:val="center"/>
          </w:tcPr>
          <w:p w14:paraId="1A0437D8" w14:textId="77777777" w:rsidR="00863F9F" w:rsidRPr="007074FC" w:rsidRDefault="00863F9F" w:rsidP="008D547D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82" w:type="pct"/>
            <w:gridSpan w:val="3"/>
          </w:tcPr>
          <w:p w14:paraId="2EDF2BE4" w14:textId="77777777" w:rsidR="00863F9F" w:rsidRPr="007074FC" w:rsidRDefault="0064420E" w:rsidP="00702619">
            <w:pPr>
              <w:spacing w:line="360" w:lineRule="auto"/>
              <w:rPr>
                <w:rFonts w:ascii="Arial" w:hAnsi="Arial" w:cs="Arial"/>
                <w:bCs/>
              </w:rPr>
            </w:pPr>
            <w:r w:rsidRPr="007074FC">
              <w:rPr>
                <w:rFonts w:ascii="Arial" w:hAnsi="Arial" w:cs="Arial"/>
                <w:bCs/>
              </w:rPr>
              <w:t>Zarządzanie stresem i przeciwdziałanie wypaleniu zawodowemu specjalistów realizujących zadania z zakresu przeciwdziałania przemocy domowej (</w:t>
            </w:r>
            <w:r w:rsidR="00702619" w:rsidRPr="007074FC">
              <w:rPr>
                <w:rFonts w:ascii="Arial" w:hAnsi="Arial" w:cs="Arial"/>
                <w:bCs/>
              </w:rPr>
              <w:t>stacjonarne)</w:t>
            </w:r>
          </w:p>
        </w:tc>
      </w:tr>
      <w:tr w:rsidR="0064420E" w:rsidRPr="007074FC" w14:paraId="1B5EB1AA" w14:textId="77777777" w:rsidTr="0039704E">
        <w:trPr>
          <w:trHeight w:val="360"/>
          <w:jc w:val="center"/>
        </w:trPr>
        <w:tc>
          <w:tcPr>
            <w:tcW w:w="318" w:type="pct"/>
            <w:vAlign w:val="center"/>
          </w:tcPr>
          <w:p w14:paraId="19AB35BA" w14:textId="77777777" w:rsidR="0064420E" w:rsidRPr="007074FC" w:rsidRDefault="0064420E" w:rsidP="008D547D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82" w:type="pct"/>
            <w:gridSpan w:val="3"/>
          </w:tcPr>
          <w:p w14:paraId="5838F011" w14:textId="77777777" w:rsidR="0064420E" w:rsidRPr="007074FC" w:rsidRDefault="00702619" w:rsidP="00702619">
            <w:pPr>
              <w:spacing w:line="360" w:lineRule="auto"/>
              <w:rPr>
                <w:rFonts w:ascii="Arial" w:hAnsi="Arial" w:cs="Arial"/>
                <w:bCs/>
              </w:rPr>
            </w:pPr>
            <w:r w:rsidRPr="007074FC">
              <w:rPr>
                <w:rFonts w:ascii="Arial" w:hAnsi="Arial" w:cs="Arial"/>
                <w:bCs/>
              </w:rPr>
              <w:t xml:space="preserve">Praktyczna realizacja </w:t>
            </w:r>
            <w:r w:rsidR="00AD745E" w:rsidRPr="007074FC">
              <w:rPr>
                <w:rFonts w:ascii="Arial" w:hAnsi="Arial" w:cs="Arial"/>
                <w:bCs/>
              </w:rPr>
              <w:t xml:space="preserve">przepisów </w:t>
            </w:r>
            <w:r w:rsidRPr="007074FC">
              <w:rPr>
                <w:rFonts w:ascii="Arial" w:hAnsi="Arial" w:cs="Arial"/>
                <w:bCs/>
              </w:rPr>
              <w:t>w zakresie przemocy domowej i realizacji procedur</w:t>
            </w:r>
            <w:r w:rsidR="00AD745E" w:rsidRPr="007074FC">
              <w:rPr>
                <w:rFonts w:ascii="Arial" w:hAnsi="Arial" w:cs="Arial"/>
                <w:bCs/>
              </w:rPr>
              <w:t>y</w:t>
            </w:r>
            <w:r w:rsidRPr="007074FC">
              <w:rPr>
                <w:rFonts w:ascii="Arial" w:hAnsi="Arial" w:cs="Arial"/>
                <w:bCs/>
              </w:rPr>
              <w:t xml:space="preserve"> Niebieskiej </w:t>
            </w:r>
            <w:r w:rsidR="00AD745E" w:rsidRPr="007074FC">
              <w:rPr>
                <w:rFonts w:ascii="Arial" w:hAnsi="Arial" w:cs="Arial"/>
                <w:bCs/>
              </w:rPr>
              <w:t>K</w:t>
            </w:r>
            <w:r w:rsidRPr="007074FC">
              <w:rPr>
                <w:rFonts w:ascii="Arial" w:hAnsi="Arial" w:cs="Arial"/>
                <w:bCs/>
              </w:rPr>
              <w:t>arty</w:t>
            </w:r>
            <w:r w:rsidR="00EE3B56" w:rsidRPr="007074FC">
              <w:rPr>
                <w:rFonts w:ascii="Arial" w:hAnsi="Arial" w:cs="Arial"/>
                <w:bCs/>
              </w:rPr>
              <w:t xml:space="preserve"> (stacjonarne)</w:t>
            </w:r>
          </w:p>
        </w:tc>
      </w:tr>
      <w:tr w:rsidR="00B0061C" w:rsidRPr="007074FC" w14:paraId="1C53EBAC" w14:textId="77777777" w:rsidTr="0039704E">
        <w:trPr>
          <w:trHeight w:val="549"/>
          <w:jc w:val="center"/>
        </w:trPr>
        <w:tc>
          <w:tcPr>
            <w:tcW w:w="5000" w:type="pct"/>
            <w:gridSpan w:val="4"/>
            <w:vAlign w:val="center"/>
          </w:tcPr>
          <w:p w14:paraId="1AD29968" w14:textId="77777777" w:rsidR="00B0061C" w:rsidRPr="007074FC" w:rsidRDefault="00B0061C" w:rsidP="007074FC">
            <w:pPr>
              <w:tabs>
                <w:tab w:val="left" w:pos="1110"/>
              </w:tabs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Państwa propozycje</w:t>
            </w:r>
          </w:p>
        </w:tc>
      </w:tr>
      <w:tr w:rsidR="00B0061C" w:rsidRPr="007074FC" w14:paraId="2095F85D" w14:textId="77777777" w:rsidTr="00F94E74">
        <w:trPr>
          <w:trHeight w:val="708"/>
          <w:jc w:val="center"/>
        </w:trPr>
        <w:tc>
          <w:tcPr>
            <w:tcW w:w="318" w:type="pct"/>
            <w:vAlign w:val="center"/>
          </w:tcPr>
          <w:p w14:paraId="5A84E47F" w14:textId="77777777" w:rsidR="00B0061C" w:rsidRPr="007074FC" w:rsidRDefault="00B0061C" w:rsidP="001F2FAB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82" w:type="pct"/>
            <w:gridSpan w:val="3"/>
            <w:vAlign w:val="center"/>
          </w:tcPr>
          <w:p w14:paraId="00363730" w14:textId="77777777" w:rsidR="00743750" w:rsidRPr="007074FC" w:rsidRDefault="00743750" w:rsidP="00F94E74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3AEFE7A2" w14:textId="77777777" w:rsidR="00743750" w:rsidRPr="007074FC" w:rsidRDefault="00743750" w:rsidP="001F2FA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  <w:tr w:rsidR="00B0061C" w:rsidRPr="007074FC" w14:paraId="1DBADCDC" w14:textId="77777777" w:rsidTr="00F94E74">
        <w:trPr>
          <w:trHeight w:val="705"/>
          <w:jc w:val="center"/>
        </w:trPr>
        <w:tc>
          <w:tcPr>
            <w:tcW w:w="318" w:type="pct"/>
            <w:vAlign w:val="center"/>
          </w:tcPr>
          <w:p w14:paraId="3465C6BA" w14:textId="77777777" w:rsidR="00B0061C" w:rsidRPr="007074FC" w:rsidRDefault="00B0061C" w:rsidP="001F2FAB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82" w:type="pct"/>
            <w:gridSpan w:val="3"/>
            <w:vAlign w:val="center"/>
          </w:tcPr>
          <w:p w14:paraId="030754C1" w14:textId="77777777" w:rsidR="00743750" w:rsidRPr="007074FC" w:rsidRDefault="00743750" w:rsidP="00F94E74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4B4B2AEE" w14:textId="77777777" w:rsidR="00743750" w:rsidRPr="007074FC" w:rsidRDefault="00743750" w:rsidP="001F2FA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  <w:tr w:rsidR="00B0061C" w:rsidRPr="007074FC" w14:paraId="755B0769" w14:textId="77777777" w:rsidTr="00F94E74">
        <w:trPr>
          <w:trHeight w:val="700"/>
          <w:jc w:val="center"/>
        </w:trPr>
        <w:tc>
          <w:tcPr>
            <w:tcW w:w="318" w:type="pct"/>
            <w:vAlign w:val="center"/>
          </w:tcPr>
          <w:p w14:paraId="24B799B9" w14:textId="77777777" w:rsidR="00B0061C" w:rsidRPr="007074FC" w:rsidRDefault="00B0061C" w:rsidP="001F2FAB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682" w:type="pct"/>
            <w:gridSpan w:val="3"/>
            <w:vAlign w:val="center"/>
          </w:tcPr>
          <w:p w14:paraId="02618C93" w14:textId="77777777" w:rsidR="00743750" w:rsidRPr="007074FC" w:rsidRDefault="00743750" w:rsidP="00F94E74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735A96E0" w14:textId="77777777" w:rsidR="00743750" w:rsidRPr="007074FC" w:rsidRDefault="00743750" w:rsidP="001F2FA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  <w:tr w:rsidR="00743750" w:rsidRPr="007074FC" w14:paraId="35F70213" w14:textId="77777777" w:rsidTr="00F94E74">
        <w:trPr>
          <w:trHeight w:val="696"/>
          <w:jc w:val="center"/>
        </w:trPr>
        <w:tc>
          <w:tcPr>
            <w:tcW w:w="318" w:type="pct"/>
            <w:vAlign w:val="center"/>
          </w:tcPr>
          <w:p w14:paraId="4038379D" w14:textId="77777777" w:rsidR="00743750" w:rsidRPr="007074FC" w:rsidRDefault="00743750" w:rsidP="001F2FAB">
            <w:pPr>
              <w:tabs>
                <w:tab w:val="left" w:pos="432"/>
              </w:tabs>
              <w:ind w:left="72"/>
              <w:rPr>
                <w:rFonts w:ascii="Arial" w:hAnsi="Arial" w:cs="Arial"/>
                <w:b/>
              </w:rPr>
            </w:pPr>
            <w:r w:rsidRPr="007074F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82" w:type="pct"/>
            <w:gridSpan w:val="3"/>
            <w:vAlign w:val="center"/>
          </w:tcPr>
          <w:p w14:paraId="51584995" w14:textId="77777777" w:rsidR="00743750" w:rsidRPr="007074FC" w:rsidRDefault="00743750" w:rsidP="00F94E74">
            <w:pPr>
              <w:tabs>
                <w:tab w:val="left" w:pos="1110"/>
              </w:tabs>
              <w:rPr>
                <w:rFonts w:ascii="Arial" w:hAnsi="Arial" w:cs="Arial"/>
              </w:rPr>
            </w:pPr>
          </w:p>
          <w:p w14:paraId="430BC7A6" w14:textId="77777777" w:rsidR="00743750" w:rsidRPr="007074FC" w:rsidRDefault="00743750" w:rsidP="001F2FAB">
            <w:pPr>
              <w:tabs>
                <w:tab w:val="left" w:pos="111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16EE6DA" w14:textId="72E7C1E6" w:rsidR="003D2E41" w:rsidRPr="00B0061C" w:rsidRDefault="00B67BEF" w:rsidP="00F94E74">
      <w:pPr>
        <w:tabs>
          <w:tab w:val="left" w:pos="5160"/>
          <w:tab w:val="center" w:leader="dot" w:pos="9072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69B0CF8" wp14:editId="3505FF1E">
            <wp:simplePos x="0" y="0"/>
            <wp:positionH relativeFrom="column">
              <wp:posOffset>4857115</wp:posOffset>
            </wp:positionH>
            <wp:positionV relativeFrom="paragraph">
              <wp:posOffset>222885</wp:posOffset>
            </wp:positionV>
            <wp:extent cx="876300" cy="428625"/>
            <wp:effectExtent l="0" t="0" r="0" b="0"/>
            <wp:wrapTight wrapText="bothSides">
              <wp:wrapPolygon edited="0">
                <wp:start x="17374" y="0"/>
                <wp:lineTo x="2817" y="3840"/>
                <wp:lineTo x="939" y="4800"/>
                <wp:lineTo x="1409" y="16320"/>
                <wp:lineTo x="2348" y="20160"/>
                <wp:lineTo x="18783" y="20160"/>
                <wp:lineTo x="20661" y="2880"/>
                <wp:lineTo x="20191" y="0"/>
                <wp:lineTo x="17374" y="0"/>
              </wp:wrapPolygon>
            </wp:wrapTight>
            <wp:docPr id="8" name="Obraz 4" descr="Logo RCPS województwo łódz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4" descr="Logo RCPS województwo łódzk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2E41" w:rsidRPr="00B0061C" w:rsidSect="004A79DF">
      <w:pgSz w:w="11906" w:h="16838"/>
      <w:pgMar w:top="1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D181" w14:textId="77777777" w:rsidR="007F2EE6" w:rsidRDefault="007F2EE6">
      <w:r>
        <w:separator/>
      </w:r>
    </w:p>
  </w:endnote>
  <w:endnote w:type="continuationSeparator" w:id="0">
    <w:p w14:paraId="73FE76D4" w14:textId="77777777" w:rsidR="007F2EE6" w:rsidRDefault="007F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3A2CB" w14:textId="77777777" w:rsidR="007F2EE6" w:rsidRDefault="007F2EE6">
      <w:r>
        <w:separator/>
      </w:r>
    </w:p>
  </w:footnote>
  <w:footnote w:type="continuationSeparator" w:id="0">
    <w:p w14:paraId="0E53533C" w14:textId="77777777" w:rsidR="007F2EE6" w:rsidRDefault="007F2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01"/>
    <w:rsid w:val="00024A24"/>
    <w:rsid w:val="00033777"/>
    <w:rsid w:val="00055F12"/>
    <w:rsid w:val="00056705"/>
    <w:rsid w:val="000A58AC"/>
    <w:rsid w:val="000D109D"/>
    <w:rsid w:val="000E5B14"/>
    <w:rsid w:val="00123F35"/>
    <w:rsid w:val="00176E7E"/>
    <w:rsid w:val="001D7A18"/>
    <w:rsid w:val="001F2FAB"/>
    <w:rsid w:val="002456D2"/>
    <w:rsid w:val="00255601"/>
    <w:rsid w:val="0029160E"/>
    <w:rsid w:val="003625EE"/>
    <w:rsid w:val="0036648B"/>
    <w:rsid w:val="00372623"/>
    <w:rsid w:val="00393026"/>
    <w:rsid w:val="0039704E"/>
    <w:rsid w:val="003A6313"/>
    <w:rsid w:val="003D1E79"/>
    <w:rsid w:val="003D2E41"/>
    <w:rsid w:val="003E0346"/>
    <w:rsid w:val="003E15DF"/>
    <w:rsid w:val="003F6A0B"/>
    <w:rsid w:val="00446B48"/>
    <w:rsid w:val="00464BC1"/>
    <w:rsid w:val="004A79DF"/>
    <w:rsid w:val="004B57BA"/>
    <w:rsid w:val="005169EB"/>
    <w:rsid w:val="005430F3"/>
    <w:rsid w:val="00553E27"/>
    <w:rsid w:val="005809D6"/>
    <w:rsid w:val="005A666F"/>
    <w:rsid w:val="005D63C1"/>
    <w:rsid w:val="0064420E"/>
    <w:rsid w:val="006768EB"/>
    <w:rsid w:val="006A6EDA"/>
    <w:rsid w:val="006D0120"/>
    <w:rsid w:val="006D0735"/>
    <w:rsid w:val="00702619"/>
    <w:rsid w:val="007046F0"/>
    <w:rsid w:val="007074FC"/>
    <w:rsid w:val="00711C03"/>
    <w:rsid w:val="00732619"/>
    <w:rsid w:val="00743750"/>
    <w:rsid w:val="00771EE5"/>
    <w:rsid w:val="00796B6F"/>
    <w:rsid w:val="007B0413"/>
    <w:rsid w:val="007B766E"/>
    <w:rsid w:val="007C18BF"/>
    <w:rsid w:val="007F2EE6"/>
    <w:rsid w:val="00824CC6"/>
    <w:rsid w:val="008639A1"/>
    <w:rsid w:val="00863F9F"/>
    <w:rsid w:val="00880882"/>
    <w:rsid w:val="008D547D"/>
    <w:rsid w:val="008D7AE2"/>
    <w:rsid w:val="00931B10"/>
    <w:rsid w:val="009D5A0F"/>
    <w:rsid w:val="009F4CAB"/>
    <w:rsid w:val="00A24D23"/>
    <w:rsid w:val="00A37F99"/>
    <w:rsid w:val="00A6122F"/>
    <w:rsid w:val="00AC5835"/>
    <w:rsid w:val="00AD745E"/>
    <w:rsid w:val="00B0061C"/>
    <w:rsid w:val="00B36BCD"/>
    <w:rsid w:val="00B36CA8"/>
    <w:rsid w:val="00B617E2"/>
    <w:rsid w:val="00B67BEF"/>
    <w:rsid w:val="00B73121"/>
    <w:rsid w:val="00B7632C"/>
    <w:rsid w:val="00BA4B4E"/>
    <w:rsid w:val="00BD287D"/>
    <w:rsid w:val="00BF1B59"/>
    <w:rsid w:val="00C01740"/>
    <w:rsid w:val="00CB3D6E"/>
    <w:rsid w:val="00CD342C"/>
    <w:rsid w:val="00D06924"/>
    <w:rsid w:val="00D10180"/>
    <w:rsid w:val="00D52B87"/>
    <w:rsid w:val="00DD0494"/>
    <w:rsid w:val="00E16C85"/>
    <w:rsid w:val="00E23924"/>
    <w:rsid w:val="00E371AA"/>
    <w:rsid w:val="00E4759F"/>
    <w:rsid w:val="00EE3B56"/>
    <w:rsid w:val="00EE4037"/>
    <w:rsid w:val="00F3247A"/>
    <w:rsid w:val="00F77496"/>
    <w:rsid w:val="00F9489C"/>
    <w:rsid w:val="00F94E74"/>
    <w:rsid w:val="00FB5D8F"/>
    <w:rsid w:val="00FC404E"/>
    <w:rsid w:val="00FD0AF1"/>
    <w:rsid w:val="00FD1100"/>
    <w:rsid w:val="00FE0664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80D67"/>
  <w15:chartTrackingRefBased/>
  <w15:docId w15:val="{577DABE5-60F5-4D67-AC7C-B8AEDB4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56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3247A"/>
    <w:pPr>
      <w:keepNext/>
      <w:spacing w:before="240" w:after="60"/>
      <w:outlineLvl w:val="0"/>
    </w:pPr>
    <w:rPr>
      <w:rFonts w:ascii="Arial" w:eastAsiaTheme="majorEastAsia" w:hAnsi="Arial" w:cstheme="majorBidi"/>
      <w:bCs/>
      <w:color w:val="0070C0"/>
      <w:kern w:val="3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5601"/>
    <w:rPr>
      <w:color w:val="0000FF"/>
      <w:u w:val="single"/>
    </w:rPr>
  </w:style>
  <w:style w:type="table" w:styleId="Tabela-Siatka">
    <w:name w:val="Table Grid"/>
    <w:basedOn w:val="Standardowy"/>
    <w:rsid w:val="0025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796B6F"/>
    <w:pPr>
      <w:jc w:val="center"/>
    </w:pPr>
    <w:rPr>
      <w:b/>
      <w:bCs/>
    </w:rPr>
  </w:style>
  <w:style w:type="character" w:styleId="Uwydatnienie">
    <w:name w:val="Emphasis"/>
    <w:qFormat/>
    <w:rsid w:val="00FE0664"/>
    <w:rPr>
      <w:rFonts w:cs="Times New Roman"/>
      <w:i/>
      <w:iCs/>
    </w:rPr>
  </w:style>
  <w:style w:type="paragraph" w:customStyle="1" w:styleId="Znak">
    <w:name w:val="Znak"/>
    <w:basedOn w:val="Normalny"/>
    <w:rsid w:val="00B73121"/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6D073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99"/>
    <w:rsid w:val="006D0735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3247A"/>
    <w:rPr>
      <w:rFonts w:ascii="Arial" w:eastAsiaTheme="majorEastAsia" w:hAnsi="Arial" w:cstheme="majorBidi"/>
      <w:bCs/>
      <w:color w:val="0070C0"/>
      <w:kern w:val="32"/>
      <w:sz w:val="36"/>
      <w:szCs w:val="32"/>
    </w:rPr>
  </w:style>
  <w:style w:type="paragraph" w:styleId="Legenda">
    <w:name w:val="caption"/>
    <w:basedOn w:val="Normalny"/>
    <w:next w:val="Normalny"/>
    <w:unhideWhenUsed/>
    <w:qFormat/>
    <w:rsid w:val="00543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6D8-1849-4528-8D29-9C53DD3E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Regionalne Centrum Polityki Społecznej – Jednostka Organizacyjna Samorządu Województwa</vt:lpstr>
    </vt:vector>
  </TitlesOfParts>
  <Company>RCPS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Diagnoza potrzeb szkolaniowych - formularz tematyczny</dc:title>
  <dc:subject/>
  <dc:creator>Gaj</dc:creator>
  <cp:keywords/>
  <cp:lastModifiedBy>Jarosław Latocha</cp:lastModifiedBy>
  <cp:revision>2</cp:revision>
  <cp:lastPrinted>2025-01-15T10:36:00Z</cp:lastPrinted>
  <dcterms:created xsi:type="dcterms:W3CDTF">2025-01-21T09:52:00Z</dcterms:created>
  <dcterms:modified xsi:type="dcterms:W3CDTF">2025-01-21T09:52:00Z</dcterms:modified>
</cp:coreProperties>
</file>